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8BE" w:rsidRPr="00626F13" w:rsidRDefault="00A57C59">
      <w:pPr>
        <w:rPr>
          <w:rFonts w:ascii="Times New Roman" w:hAnsi="Times New Roman" w:cs="Times New Roman"/>
          <w:color w:val="92D050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-398145</wp:posOffset>
                </wp:positionV>
                <wp:extent cx="682625" cy="538480"/>
                <wp:effectExtent l="0" t="0" r="98425" b="90170"/>
                <wp:wrapNone/>
                <wp:docPr id="1" name="chai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682625" cy="538480"/>
                        </a:xfrm>
                        <a:custGeom>
                          <a:avLst/>
                          <a:gdLst>
                            <a:gd name="T0" fmla="*/ 10800 w 21600"/>
                            <a:gd name="T1" fmla="*/ 0 h 21600"/>
                            <a:gd name="T2" fmla="*/ 21600 w 21600"/>
                            <a:gd name="T3" fmla="*/ 10800 h 21600"/>
                            <a:gd name="T4" fmla="*/ 10800 w 21600"/>
                            <a:gd name="T5" fmla="*/ 21600 h 21600"/>
                            <a:gd name="T6" fmla="*/ 0 w 21600"/>
                            <a:gd name="T7" fmla="*/ 10800 h 21600"/>
                            <a:gd name="T8" fmla="*/ 5400 w 21600"/>
                            <a:gd name="T9" fmla="*/ 7265 h 21600"/>
                            <a:gd name="T10" fmla="*/ 16200 w 21600"/>
                            <a:gd name="T11" fmla="*/ 17869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 extrusionOk="0">
                              <a:moveTo>
                                <a:pt x="12960" y="3927"/>
                              </a:moveTo>
                              <a:lnTo>
                                <a:pt x="14760" y="3927"/>
                              </a:lnTo>
                              <a:cubicBezTo>
                                <a:pt x="17640" y="4713"/>
                                <a:pt x="18000" y="3535"/>
                                <a:pt x="18000" y="2356"/>
                              </a:cubicBezTo>
                              <a:cubicBezTo>
                                <a:pt x="18000" y="785"/>
                                <a:pt x="15840" y="0"/>
                                <a:pt x="10800" y="0"/>
                              </a:cubicBezTo>
                              <a:cubicBezTo>
                                <a:pt x="6120" y="0"/>
                                <a:pt x="3600" y="785"/>
                                <a:pt x="3600" y="2356"/>
                              </a:cubicBezTo>
                              <a:cubicBezTo>
                                <a:pt x="3600" y="3535"/>
                                <a:pt x="4320" y="4713"/>
                                <a:pt x="6840" y="3927"/>
                              </a:cubicBezTo>
                              <a:lnTo>
                                <a:pt x="8640" y="3927"/>
                              </a:lnTo>
                              <a:lnTo>
                                <a:pt x="8640" y="5891"/>
                              </a:lnTo>
                              <a:lnTo>
                                <a:pt x="6840" y="5891"/>
                              </a:lnTo>
                              <a:cubicBezTo>
                                <a:pt x="5400" y="5891"/>
                                <a:pt x="4320" y="7069"/>
                                <a:pt x="4320" y="8640"/>
                              </a:cubicBezTo>
                              <a:lnTo>
                                <a:pt x="4320" y="10996"/>
                              </a:lnTo>
                              <a:lnTo>
                                <a:pt x="2880" y="10996"/>
                              </a:lnTo>
                              <a:lnTo>
                                <a:pt x="2880" y="8640"/>
                              </a:lnTo>
                              <a:cubicBezTo>
                                <a:pt x="2880" y="7855"/>
                                <a:pt x="2520" y="7069"/>
                                <a:pt x="1440" y="7069"/>
                              </a:cubicBezTo>
                              <a:cubicBezTo>
                                <a:pt x="720" y="7069"/>
                                <a:pt x="0" y="7855"/>
                                <a:pt x="0" y="8640"/>
                              </a:cubicBezTo>
                              <a:lnTo>
                                <a:pt x="0" y="10604"/>
                              </a:lnTo>
                              <a:lnTo>
                                <a:pt x="0" y="17280"/>
                              </a:lnTo>
                              <a:cubicBezTo>
                                <a:pt x="0" y="18065"/>
                                <a:pt x="720" y="18851"/>
                                <a:pt x="1440" y="18851"/>
                              </a:cubicBezTo>
                              <a:cubicBezTo>
                                <a:pt x="2520" y="18851"/>
                                <a:pt x="2880" y="18065"/>
                                <a:pt x="2880" y="17280"/>
                              </a:cubicBezTo>
                              <a:lnTo>
                                <a:pt x="2880" y="14531"/>
                              </a:lnTo>
                              <a:lnTo>
                                <a:pt x="4320" y="14531"/>
                              </a:lnTo>
                              <a:lnTo>
                                <a:pt x="4320" y="15709"/>
                              </a:lnTo>
                              <a:cubicBezTo>
                                <a:pt x="4320" y="18458"/>
                                <a:pt x="6840" y="21600"/>
                                <a:pt x="10800" y="21600"/>
                              </a:cubicBezTo>
                              <a:cubicBezTo>
                                <a:pt x="15120" y="21600"/>
                                <a:pt x="17280" y="18458"/>
                                <a:pt x="17280" y="15709"/>
                              </a:cubicBezTo>
                              <a:lnTo>
                                <a:pt x="17280" y="14531"/>
                              </a:lnTo>
                              <a:lnTo>
                                <a:pt x="18720" y="14531"/>
                              </a:lnTo>
                              <a:lnTo>
                                <a:pt x="18720" y="17280"/>
                              </a:lnTo>
                              <a:cubicBezTo>
                                <a:pt x="18720" y="18065"/>
                                <a:pt x="19440" y="18851"/>
                                <a:pt x="20160" y="18851"/>
                              </a:cubicBezTo>
                              <a:cubicBezTo>
                                <a:pt x="20880" y="18851"/>
                                <a:pt x="21600" y="18065"/>
                                <a:pt x="21600" y="17280"/>
                              </a:cubicBezTo>
                              <a:lnTo>
                                <a:pt x="21600" y="10604"/>
                              </a:lnTo>
                              <a:lnTo>
                                <a:pt x="21600" y="8640"/>
                              </a:lnTo>
                              <a:cubicBezTo>
                                <a:pt x="21600" y="7855"/>
                                <a:pt x="20880" y="7069"/>
                                <a:pt x="20160" y="7069"/>
                              </a:cubicBezTo>
                              <a:cubicBezTo>
                                <a:pt x="19440" y="7069"/>
                                <a:pt x="18720" y="7855"/>
                                <a:pt x="18720" y="8640"/>
                              </a:cubicBezTo>
                              <a:lnTo>
                                <a:pt x="18720" y="10996"/>
                              </a:lnTo>
                              <a:lnTo>
                                <a:pt x="17280" y="10996"/>
                              </a:lnTo>
                              <a:lnTo>
                                <a:pt x="17280" y="8640"/>
                              </a:lnTo>
                              <a:cubicBezTo>
                                <a:pt x="17280" y="7069"/>
                                <a:pt x="16200" y="5891"/>
                                <a:pt x="14760" y="5891"/>
                              </a:cubicBezTo>
                              <a:lnTo>
                                <a:pt x="12960" y="5891"/>
                              </a:lnTo>
                              <a:close/>
                              <a:moveTo>
                                <a:pt x="12960" y="3927"/>
                              </a:moveTo>
                              <a:moveTo>
                                <a:pt x="2880" y="10996"/>
                              </a:moveTo>
                              <a:moveTo>
                                <a:pt x="4320" y="10996"/>
                              </a:moveTo>
                              <a:lnTo>
                                <a:pt x="4320" y="14531"/>
                              </a:lnTo>
                              <a:moveTo>
                                <a:pt x="2880" y="14531"/>
                              </a:moveTo>
                              <a:lnTo>
                                <a:pt x="2880" y="10996"/>
                              </a:lnTo>
                              <a:moveTo>
                                <a:pt x="17280" y="10996"/>
                              </a:moveTo>
                              <a:moveTo>
                                <a:pt x="18720" y="10996"/>
                              </a:moveTo>
                              <a:lnTo>
                                <a:pt x="18720" y="14531"/>
                              </a:lnTo>
                              <a:moveTo>
                                <a:pt x="17280" y="14531"/>
                              </a:moveTo>
                              <a:lnTo>
                                <a:pt x="17280" y="10996"/>
                              </a:lnTo>
                              <a:moveTo>
                                <a:pt x="8640" y="3927"/>
                              </a:moveTo>
                              <a:lnTo>
                                <a:pt x="12960" y="3927"/>
                              </a:lnTo>
                              <a:moveTo>
                                <a:pt x="12960" y="5891"/>
                              </a:moveTo>
                              <a:lnTo>
                                <a:pt x="8640" y="5891"/>
                              </a:lnTo>
                            </a:path>
                          </a:pathLst>
                        </a:custGeom>
                        <a:solidFill>
                          <a:srgbClr val="CC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hair" o:spid="_x0000_s1026" style="position:absolute;margin-left:-49.5pt;margin-top:-31.35pt;width:53.75pt;height:4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" path="m12960,3927r1800,c17640,4713,18000,3535,18000,2356,18000,785,15840,,10800,,6120,,3600,785,3600,2356v,1179,720,2357,3240,1571l8640,3927r,1964l6840,5891v-1440,,-2520,1178,-2520,2749l4320,10996r-1440,l2880,8640v,-785,-360,-1571,-1440,-1571c720,7069,,7855,,8640r,1964l,17280v,785,720,1571,1440,1571c2520,18851,2880,18065,2880,17280r,-2749l4320,14531r,1178c4320,18458,6840,21600,10800,21600v4320,,6480,-3142,6480,-5891l17280,14531r1440,l18720,17280v,785,720,1571,1440,1571c20880,18851,21600,18065,21600,17280r,-6676l21600,8640v,-785,-720,-1571,-1440,-1571c19440,7069,18720,7855,18720,8640r,2356l17280,10996r,-2356c17280,7069,16200,5891,14760,5891r-1800,l12960,3927xm12960,3927,2880,10996t1440,l4320,14531t-1440,l2880,10996t14400,m18720,10996r,3535m17280,14531r,-3535m8640,3927r4320,m12960,5891r-4320,e" fillcolor="#ccf">
                <v:stroke joinstyle="miter"/>
                <v:shadow on="t" offset="6pt,6pt"/>
                <v:path o:extrusionok="f" o:connecttype="custom" o:connectlocs="341313,0;682625,269240;341313,538480;0,269240" o:connectangles="0,0,0,0" textboxrect="5400,7265,16200,17869"/>
                <o:lock v:ext="edit" verticies="t"/>
              </v:shape>
            </w:pict>
          </mc:Fallback>
        </mc:AlternateContent>
      </w:r>
      <w:r w:rsidR="00606C04" w:rsidRPr="00EB639B">
        <w:rPr>
          <w:rFonts w:ascii="Times New Roman" w:hAnsi="Times New Roman" w:cs="Times New Roman"/>
        </w:rPr>
        <w:t xml:space="preserve">      </w:t>
      </w:r>
      <w:r w:rsidR="004D78E1">
        <w:rPr>
          <w:rFonts w:ascii="Times New Roman" w:hAnsi="Times New Roman" w:cs="Times New Roman"/>
          <w:color w:val="92D050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147.75pt;height:16.5pt" adj="7200" fillcolor="black">
            <v:shadow color="#868686"/>
            <v:textpath style="font-family:&quot;Times New Roman&quot;;font-size:12pt;v-text-kern:t" trim="t" fitpath="t" string="SC APATET NATURA SRL"/>
          </v:shape>
        </w:pict>
      </w:r>
    </w:p>
    <w:p w:rsidR="00A33B8A" w:rsidRPr="00FA04B8" w:rsidRDefault="00EB639B" w:rsidP="003301B0">
      <w:pPr>
        <w:pStyle w:val="NoSpacing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SEDIU: TETCHEA NR.8</w:t>
      </w:r>
      <w:r w:rsidR="00D1419D" w:rsidRPr="00FA04B8"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/A</w:t>
      </w:r>
      <w:r w:rsidR="003054F3" w:rsidRPr="00FA04B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                                               </w:t>
      </w:r>
    </w:p>
    <w:p w:rsidR="00EB639B" w:rsidRPr="00FA04B8" w:rsidRDefault="00EB639B" w:rsidP="00EB639B">
      <w:pPr>
        <w:pStyle w:val="NoSpacing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CUI:</w:t>
      </w:r>
      <w:r w:rsidR="00184F19" w:rsidRPr="00FA04B8">
        <w:rPr>
          <w:rFonts w:ascii="Times New Roman" w:hAnsi="Times New Roman" w:cs="Times New Roman"/>
          <w:b/>
          <w:color w:val="0070C0"/>
          <w:sz w:val="24"/>
          <w:szCs w:val="24"/>
        </w:rPr>
        <w:t>RO</w:t>
      </w: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35359</w:t>
      </w:r>
      <w:r w:rsidR="00D1419D" w:rsidRPr="00FA04B8">
        <w:rPr>
          <w:rFonts w:ascii="Times New Roman" w:hAnsi="Times New Roman" w:cs="Times New Roman"/>
          <w:b/>
          <w:color w:val="0070C0"/>
          <w:sz w:val="24"/>
          <w:szCs w:val="24"/>
        </w:rPr>
        <w:t>8</w:t>
      </w: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90</w:t>
      </w:r>
    </w:p>
    <w:p w:rsidR="00EB639B" w:rsidRPr="00FA04B8" w:rsidRDefault="00EB639B" w:rsidP="00EB639B">
      <w:pPr>
        <w:pStyle w:val="NoSpacing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N</w:t>
      </w:r>
      <w:r w:rsidR="005366DC" w:rsidRPr="00FA04B8">
        <w:rPr>
          <w:rFonts w:ascii="Times New Roman" w:hAnsi="Times New Roman" w:cs="Times New Roman"/>
          <w:b/>
          <w:color w:val="0070C0"/>
          <w:sz w:val="24"/>
          <w:szCs w:val="24"/>
        </w:rPr>
        <w:t>R.INREG. J5/1997/2015</w:t>
      </w:r>
    </w:p>
    <w:p w:rsidR="00673ADC" w:rsidRPr="00FA04B8" w:rsidRDefault="00673ADC" w:rsidP="00EB639B">
      <w:pPr>
        <w:pStyle w:val="NoSpacing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CONT:BCR ALESD</w:t>
      </w:r>
    </w:p>
    <w:p w:rsidR="00673ADC" w:rsidRPr="00FA04B8" w:rsidRDefault="00673ADC" w:rsidP="00EB639B">
      <w:pPr>
        <w:pStyle w:val="NoSpacing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RO52RNCB0033149160430001</w:t>
      </w:r>
    </w:p>
    <w:p w:rsidR="00A33B8A" w:rsidRPr="00FA04B8" w:rsidRDefault="00A33B8A" w:rsidP="00EB639B">
      <w:pPr>
        <w:pStyle w:val="NoSpacing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TEL. 0758642487</w:t>
      </w:r>
    </w:p>
    <w:p w:rsidR="00A33B8A" w:rsidRPr="00FA04B8" w:rsidRDefault="00A33B8A" w:rsidP="00EB639B">
      <w:pPr>
        <w:pStyle w:val="NoSpacing"/>
        <w:rPr>
          <w:rFonts w:ascii="Times New Roman" w:hAnsi="Times New Roman" w:cs="Times New Roman"/>
          <w:b/>
          <w:color w:val="0070C0"/>
          <w:sz w:val="24"/>
          <w:szCs w:val="24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Email:apanaturasrl@yahoo.com</w:t>
      </w:r>
    </w:p>
    <w:p w:rsidR="00184F19" w:rsidRPr="00FA04B8" w:rsidRDefault="00184F19" w:rsidP="00EB639B">
      <w:pPr>
        <w:pStyle w:val="NoSpacing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A04B8">
        <w:rPr>
          <w:rFonts w:ascii="Times New Roman" w:hAnsi="Times New Roman" w:cs="Times New Roman"/>
          <w:b/>
          <w:color w:val="0070C0"/>
          <w:sz w:val="24"/>
          <w:szCs w:val="24"/>
        </w:rPr>
        <w:t>Web:www.apatet.ro</w:t>
      </w:r>
    </w:p>
    <w:p w:rsidR="00A81905" w:rsidRDefault="00A81905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3B8A" w:rsidRPr="00FC5AC5" w:rsidRDefault="00B04AC6" w:rsidP="00FC5AC5">
      <w:pPr>
        <w:shd w:val="clear" w:color="auto" w:fill="F0FA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spellStart"/>
      <w:r w:rsidRPr="00FC5AC5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Declaratia</w:t>
      </w:r>
      <w:proofErr w:type="spellEnd"/>
      <w:r w:rsidRPr="00FC5AC5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FC5AC5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aderare</w:t>
      </w:r>
      <w:proofErr w:type="spellEnd"/>
    </w:p>
    <w:p w:rsidR="001C1E02" w:rsidRPr="001C1E02" w:rsidRDefault="001C1E02" w:rsidP="001C1E0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Aderarea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reprezentanţilor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 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salariaţilor</w:t>
      </w:r>
      <w:proofErr w:type="spellEnd"/>
      <w:r w:rsidR="005332C4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SC</w:t>
      </w:r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APATET NATURA SRL</w:t>
      </w:r>
    </w:p>
    <w:p w:rsidR="001C1E02" w:rsidRPr="001C1E02" w:rsidRDefault="001C1E02" w:rsidP="001C1E0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gram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la</w:t>
      </w:r>
      <w:proofErr w:type="gram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valorile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fundamentale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principiile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obiectivele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 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mecanismul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monitorizare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al</w:t>
      </w:r>
    </w:p>
    <w:p w:rsidR="001C1E02" w:rsidRPr="001C1E02" w:rsidRDefault="001C1E02" w:rsidP="001C1E0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spellStart"/>
      <w:proofErr w:type="gram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Strategiei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Naţionale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pentru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perioada</w:t>
      </w:r>
      <w:proofErr w:type="spellEnd"/>
      <w:r w:rsidRPr="00B94ADE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2021-2025.</w:t>
      </w:r>
      <w:proofErr w:type="gramEnd"/>
    </w:p>
    <w:p w:rsidR="001C1E02" w:rsidRPr="00E53394" w:rsidRDefault="001C1E02" w:rsidP="001C1E0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1C1E02">
        <w:rPr>
          <w:rFonts w:ascii="Arial" w:eastAsia="Times New Roman" w:hAnsi="Arial" w:cs="Arial"/>
          <w:b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 </w:t>
      </w:r>
    </w:p>
    <w:p w:rsidR="00E53394" w:rsidRPr="00E53394" w:rsidRDefault="00E53394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 </w:t>
      </w:r>
      <w:proofErr w:type="spellStart"/>
      <w:proofErr w:type="gram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Având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vedere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adoptarea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către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Guvernul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României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Strategiei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Naţionale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perioada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2021 – 2025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și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documentelor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aferente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acesteia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aprobate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Hotărârea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Guvernului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nr.</w:t>
      </w:r>
      <w:proofErr w:type="gram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1269/2021,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Societatea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  <w:t xml:space="preserve"> </w:t>
      </w:r>
      <w:r w:rsidR="00FC5AC5" w:rsidRPr="00E53394">
        <w:rPr>
          <w:rFonts w:eastAsia="Times New Roman" w:cstheme="minorHAnsi"/>
          <w:b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SC APATET NATURA SRL</w:t>
      </w:r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calitate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întreprindere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publică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care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prestează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serviciul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public de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alimentare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cu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apă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și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canalizare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în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baza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Contractului</w:t>
      </w:r>
      <w:proofErr w:type="spellEnd"/>
      <w:r w:rsidR="00FC5AC5" w:rsidRPr="00E53394">
        <w:rPr>
          <w:rFonts w:eastAsia="Times New Roman" w:cstheme="minorHAnsi"/>
          <w:color w:val="000000" w:themeColor="text1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de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delegare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serviciilor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publice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alimentare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cu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apă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și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canalizare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nr. </w:t>
      </w:r>
      <w:bookmarkStart w:id="0" w:name="_GoBack"/>
      <w:bookmarkEnd w:id="0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</w:p>
    <w:p w:rsidR="00E53394" w:rsidRPr="00E53394" w:rsidRDefault="00E53394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Asumându-și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valorile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fundamentale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principiile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promovate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către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Strategia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Naţională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perioada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2021-2025, </w:t>
      </w:r>
    </w:p>
    <w:p w:rsidR="00E53394" w:rsidRPr="00E53394" w:rsidRDefault="00E53394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Recunoscând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importanţa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obiectivelor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Strategiei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Naţionale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pentru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perioada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20212025,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precum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mecanismului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monitorizare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gram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</w:t>
      </w:r>
      <w:proofErr w:type="gram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acesteia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ADOPTĂ PREZENTA DECLARAŢIE, </w:t>
      </w:r>
      <w:proofErr w:type="spellStart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</w:t>
      </w:r>
      <w:proofErr w:type="spellEnd"/>
      <w:r w:rsidR="00FC5AC5"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care:</w:t>
      </w:r>
    </w:p>
    <w:p w:rsidR="00E53394" w:rsidRPr="00E53394" w:rsidRDefault="00FC5AC5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gram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• 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Condamnă</w:t>
      </w:r>
      <w:proofErr w:type="spellEnd"/>
      <w:proofErr w:type="gram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corupţia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toate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formele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care se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manifestă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;</w:t>
      </w:r>
    </w:p>
    <w:p w:rsidR="00E53394" w:rsidRPr="00E53394" w:rsidRDefault="00FC5AC5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•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Aderă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la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valorile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fundamentale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principiile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obiectivele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mecanismul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monitorizare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Strategiei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Naţionale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pentru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perioada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2021 – 2025; </w:t>
      </w:r>
    </w:p>
    <w:p w:rsidR="00E53394" w:rsidRPr="00E53394" w:rsidRDefault="00FC5AC5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•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exprimă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mod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ferm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angajamentul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continuare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gram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</w:t>
      </w:r>
      <w:proofErr w:type="gram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eforturilor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toate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mijloacele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legale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administrative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corespunzătoare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;  </w:t>
      </w:r>
    </w:p>
    <w:p w:rsidR="00E53394" w:rsidRPr="00E53394" w:rsidRDefault="00FC5AC5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•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Împreună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cu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reprezentanţii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legali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societății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adoptă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toate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măsurile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necesare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pentru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evitarea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situaţiilor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conflict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interese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incompatibilităţi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precum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pentru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considerarea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interesului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public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mai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presus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orice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alt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interes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acord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cu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respectarea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principiului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transparenţei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procesului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decizional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accesului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neîngrădit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la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informaţiile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interes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public; </w:t>
      </w:r>
    </w:p>
    <w:p w:rsidR="00E53394" w:rsidRPr="00E53394" w:rsidRDefault="00FC5AC5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 xml:space="preserve"> •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Implică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structurile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interne din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cadrul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întreprinderii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publice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respectarea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și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implementarea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Strategiei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Naționale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Anticorupție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; </w:t>
      </w:r>
    </w:p>
    <w:p w:rsidR="00E53394" w:rsidRPr="00E53394" w:rsidRDefault="00FC5AC5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•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asumă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îndeplinirea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măsurilor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specifice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ţin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competenţa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exclusivă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societăț</w:t>
      </w:r>
      <w:proofErr w:type="gram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</w:t>
      </w:r>
      <w:proofErr w:type="spellEnd"/>
      <w:proofErr w:type="gram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care o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reprezintă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implementând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standardele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control intern/managerial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conformitate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cu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prevederile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legale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aplicabile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;</w:t>
      </w:r>
    </w:p>
    <w:p w:rsidR="00E53394" w:rsidRPr="00E53394" w:rsidRDefault="00FC5AC5" w:rsidP="001C1E02">
      <w:pPr>
        <w:shd w:val="clear" w:color="auto" w:fill="FFFFFF"/>
        <w:spacing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•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Susține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promovează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implementarea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cadrului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legislativ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vizează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principal,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prevenirea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corupţiei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instituţiile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publice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creşterea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gradului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educaţie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;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conștientizare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măsurilor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anticorupție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combaterea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corupţiei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măsuri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administrative,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aprobarea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planurilor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integritate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dezvoltarea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sistemului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monitorizare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SNA; </w:t>
      </w:r>
    </w:p>
    <w:p w:rsidR="00E53394" w:rsidRDefault="00FC5AC5" w:rsidP="001C1E0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•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Autoevaluează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anual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şi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informează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structurile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abilitate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/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Secretariatul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tehnic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al SNA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asupra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gradului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implementare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planului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integritate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societate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și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asupra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gradului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implementare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măsurilor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preventive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obligatorii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(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prevăzute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în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Anexa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nr. 3 la H.G. nr. 1269/2021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privind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aprobarea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Strategiei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Naţionale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Anticorupţie</w:t>
      </w:r>
      <w:proofErr w:type="spellEnd"/>
      <w:r w:rsidRPr="00E53394">
        <w:rPr>
          <w:rFonts w:eastAsia="Times New Roman" w:cstheme="minorHAnsi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2021</w:t>
      </w:r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– 2025). </w:t>
      </w:r>
    </w:p>
    <w:p w:rsidR="00E53394" w:rsidRDefault="00FC5AC5" w:rsidP="00E5339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spellStart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Această</w:t>
      </w:r>
      <w:proofErr w:type="spellEnd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declarație</w:t>
      </w:r>
      <w:proofErr w:type="spellEnd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a </w:t>
      </w:r>
      <w:proofErr w:type="spellStart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fost</w:t>
      </w:r>
      <w:proofErr w:type="spellEnd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adoptată</w:t>
      </w:r>
      <w:proofErr w:type="spellEnd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de </w:t>
      </w:r>
      <w:proofErr w:type="spellStart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către</w:t>
      </w:r>
      <w:proofErr w:type="spellEnd"/>
      <w:r w:rsid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,</w:t>
      </w:r>
    </w:p>
    <w:p w:rsidR="00E53394" w:rsidRDefault="00FC5AC5" w:rsidP="00E5339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DIRECTORUL GENERAL, </w:t>
      </w:r>
    </w:p>
    <w:p w:rsidR="00FC5AC5" w:rsidRPr="00E53394" w:rsidRDefault="00FC5AC5" w:rsidP="00E5339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proofErr w:type="spellStart"/>
      <w:proofErr w:type="gramStart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Ing</w:t>
      </w:r>
      <w:proofErr w:type="spellEnd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.</w:t>
      </w:r>
      <w:proofErr w:type="gramEnd"/>
      <w:r w:rsidRP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Pipa</w:t>
      </w:r>
      <w:proofErr w:type="spellEnd"/>
      <w:r w:rsid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="00E53394">
        <w:rPr>
          <w:rFonts w:ascii="Arial" w:eastAsia="Times New Roman" w:hAnsi="Arial" w:cs="Arial"/>
          <w:sz w:val="24"/>
          <w:szCs w:val="24"/>
          <w:lang w:val="en-GB" w:eastAsia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Petru</w:t>
      </w:r>
      <w:proofErr w:type="spellEnd"/>
    </w:p>
    <w:p w:rsidR="00062608" w:rsidRPr="001C1E02" w:rsidRDefault="00062608" w:rsidP="001C1E02">
      <w:pPr>
        <w:pStyle w:val="NoSpacing"/>
        <w:jc w:val="right"/>
        <w:rPr>
          <w:rFonts w:ascii="Times New Roman" w:hAnsi="Times New Roman" w:cs="Times New Roman"/>
          <w:b/>
          <w:color w:val="9BBB59" w:themeColor="accent3"/>
          <w:spacing w:val="40"/>
          <w:sz w:val="24"/>
          <w:szCs w:val="24"/>
          <w14:shadow w14:blurRad="50800" w14:dist="50800" w14:dir="8100000" w14:sx="0" w14:sy="0" w14:kx="0" w14:ky="0" w14:algn="none">
            <w14:srgbClr w14:val="7D7D7D">
              <w14:alpha w14:val="27000"/>
            </w14:srgbClr>
          </w14:shadow>
          <w14:textOutline w14:w="14604" w14:cap="flat" w14:cmpd="sng" w14:algn="ctr">
            <w14:solidFill>
              <w14:schemeClr w14:val="accent3">
                <w14:tint w14:val="10000"/>
              </w14:schemeClr>
            </w14:solidFill>
            <w14:prstDash w14:val="solid"/>
            <w14:round/>
          </w14:textOutline>
          <w14:textFill>
            <w14:solidFill>
              <w14:schemeClr w14:val="accent3">
                <w14:alpha w14:val="50000"/>
                <w14:satMod w14:val="200000"/>
              </w14:schemeClr>
            </w14:solidFill>
          </w14:textFill>
        </w:rPr>
      </w:pPr>
      <w:r w:rsidRPr="001C1E02">
        <w:rPr>
          <w:rFonts w:ascii="Times New Roman" w:hAnsi="Times New Roman" w:cs="Times New Roman"/>
          <w:b/>
          <w:sz w:val="24"/>
          <w:szCs w:val="24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sectPr w:rsidR="00062608" w:rsidRPr="001C1E02" w:rsidSect="002B72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8E1" w:rsidRDefault="004D78E1" w:rsidP="00971F56">
      <w:pPr>
        <w:spacing w:after="0" w:line="240" w:lineRule="auto"/>
      </w:pPr>
      <w:r>
        <w:separator/>
      </w:r>
    </w:p>
  </w:endnote>
  <w:endnote w:type="continuationSeparator" w:id="0">
    <w:p w:rsidR="004D78E1" w:rsidRDefault="004D78E1" w:rsidP="00971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78797"/>
      <w:docPartObj>
        <w:docPartGallery w:val="Page Numbers (Bottom of Page)"/>
        <w:docPartUnique/>
      </w:docPartObj>
    </w:sdtPr>
    <w:sdtEndPr/>
    <w:sdtContent>
      <w:p w:rsidR="00FC1A19" w:rsidRDefault="00FC1A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8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C1A19" w:rsidRDefault="00FC1A1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8E1" w:rsidRDefault="004D78E1" w:rsidP="00971F56">
      <w:pPr>
        <w:spacing w:after="0" w:line="240" w:lineRule="auto"/>
      </w:pPr>
      <w:r>
        <w:separator/>
      </w:r>
    </w:p>
  </w:footnote>
  <w:footnote w:type="continuationSeparator" w:id="0">
    <w:p w:rsidR="004D78E1" w:rsidRDefault="004D78E1" w:rsidP="00971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5DBB"/>
    <w:multiLevelType w:val="multilevel"/>
    <w:tmpl w:val="4D5E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F7E2E"/>
    <w:multiLevelType w:val="hybridMultilevel"/>
    <w:tmpl w:val="EB6C29B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6588C"/>
    <w:multiLevelType w:val="hybridMultilevel"/>
    <w:tmpl w:val="90B4DF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5D5217"/>
    <w:multiLevelType w:val="hybridMultilevel"/>
    <w:tmpl w:val="ED6CE650"/>
    <w:lvl w:ilvl="0" w:tplc="041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3773C19"/>
    <w:multiLevelType w:val="multilevel"/>
    <w:tmpl w:val="BB3A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672F83"/>
    <w:multiLevelType w:val="multilevel"/>
    <w:tmpl w:val="C888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B875E0"/>
    <w:multiLevelType w:val="multilevel"/>
    <w:tmpl w:val="A694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F56"/>
    <w:rsid w:val="00002C3E"/>
    <w:rsid w:val="00021878"/>
    <w:rsid w:val="00027F3A"/>
    <w:rsid w:val="0006021B"/>
    <w:rsid w:val="00062608"/>
    <w:rsid w:val="00073873"/>
    <w:rsid w:val="000777B5"/>
    <w:rsid w:val="000808A1"/>
    <w:rsid w:val="000B0781"/>
    <w:rsid w:val="00151F5B"/>
    <w:rsid w:val="00156F34"/>
    <w:rsid w:val="00184F19"/>
    <w:rsid w:val="00190FB4"/>
    <w:rsid w:val="001B4670"/>
    <w:rsid w:val="001C1E02"/>
    <w:rsid w:val="001D2D2E"/>
    <w:rsid w:val="002218BE"/>
    <w:rsid w:val="00234095"/>
    <w:rsid w:val="002A4858"/>
    <w:rsid w:val="002B721A"/>
    <w:rsid w:val="002F4259"/>
    <w:rsid w:val="003054F3"/>
    <w:rsid w:val="003301B0"/>
    <w:rsid w:val="00341CFE"/>
    <w:rsid w:val="00365441"/>
    <w:rsid w:val="003A6ECA"/>
    <w:rsid w:val="003B6C2E"/>
    <w:rsid w:val="003B702C"/>
    <w:rsid w:val="0040194E"/>
    <w:rsid w:val="00412F26"/>
    <w:rsid w:val="004409C5"/>
    <w:rsid w:val="00484937"/>
    <w:rsid w:val="004A342C"/>
    <w:rsid w:val="004A5816"/>
    <w:rsid w:val="004B035E"/>
    <w:rsid w:val="004B2E00"/>
    <w:rsid w:val="004D78E1"/>
    <w:rsid w:val="004F3EB5"/>
    <w:rsid w:val="005332C4"/>
    <w:rsid w:val="005366DC"/>
    <w:rsid w:val="00542810"/>
    <w:rsid w:val="005D7E4E"/>
    <w:rsid w:val="005F72E5"/>
    <w:rsid w:val="00606C04"/>
    <w:rsid w:val="00611ECC"/>
    <w:rsid w:val="00622D1C"/>
    <w:rsid w:val="0062677A"/>
    <w:rsid w:val="00626F13"/>
    <w:rsid w:val="00640431"/>
    <w:rsid w:val="00673ADC"/>
    <w:rsid w:val="006A0E7C"/>
    <w:rsid w:val="006A165E"/>
    <w:rsid w:val="006B5761"/>
    <w:rsid w:val="007113A5"/>
    <w:rsid w:val="00733FFE"/>
    <w:rsid w:val="00765FDD"/>
    <w:rsid w:val="00772569"/>
    <w:rsid w:val="007A2EBB"/>
    <w:rsid w:val="007C121E"/>
    <w:rsid w:val="007D5600"/>
    <w:rsid w:val="0084003C"/>
    <w:rsid w:val="008C24F0"/>
    <w:rsid w:val="008D7C61"/>
    <w:rsid w:val="00901737"/>
    <w:rsid w:val="00930C3F"/>
    <w:rsid w:val="00946B1F"/>
    <w:rsid w:val="00970A6F"/>
    <w:rsid w:val="00971F56"/>
    <w:rsid w:val="00982580"/>
    <w:rsid w:val="009B34BD"/>
    <w:rsid w:val="009B39E8"/>
    <w:rsid w:val="009D23BE"/>
    <w:rsid w:val="00A029B7"/>
    <w:rsid w:val="00A120B8"/>
    <w:rsid w:val="00A20AF7"/>
    <w:rsid w:val="00A24957"/>
    <w:rsid w:val="00A2787E"/>
    <w:rsid w:val="00A30866"/>
    <w:rsid w:val="00A33B8A"/>
    <w:rsid w:val="00A45E4A"/>
    <w:rsid w:val="00A57C59"/>
    <w:rsid w:val="00A70D5E"/>
    <w:rsid w:val="00A81905"/>
    <w:rsid w:val="00A83012"/>
    <w:rsid w:val="00AB5C29"/>
    <w:rsid w:val="00AB7CCE"/>
    <w:rsid w:val="00B04AC6"/>
    <w:rsid w:val="00B4703F"/>
    <w:rsid w:val="00B558AA"/>
    <w:rsid w:val="00B575E4"/>
    <w:rsid w:val="00B67A15"/>
    <w:rsid w:val="00B94ADE"/>
    <w:rsid w:val="00BB6868"/>
    <w:rsid w:val="00C4675C"/>
    <w:rsid w:val="00C55462"/>
    <w:rsid w:val="00C86F6A"/>
    <w:rsid w:val="00C976E1"/>
    <w:rsid w:val="00C9798E"/>
    <w:rsid w:val="00CA0805"/>
    <w:rsid w:val="00D03502"/>
    <w:rsid w:val="00D0646B"/>
    <w:rsid w:val="00D1419D"/>
    <w:rsid w:val="00D47A8F"/>
    <w:rsid w:val="00D73517"/>
    <w:rsid w:val="00D816CF"/>
    <w:rsid w:val="00D8335B"/>
    <w:rsid w:val="00D90F0C"/>
    <w:rsid w:val="00DA273A"/>
    <w:rsid w:val="00DA4CFB"/>
    <w:rsid w:val="00DA71FF"/>
    <w:rsid w:val="00DB27EF"/>
    <w:rsid w:val="00DB2938"/>
    <w:rsid w:val="00DF47F7"/>
    <w:rsid w:val="00E46ED6"/>
    <w:rsid w:val="00E53394"/>
    <w:rsid w:val="00E65747"/>
    <w:rsid w:val="00EB639B"/>
    <w:rsid w:val="00ED2B1B"/>
    <w:rsid w:val="00EE5B12"/>
    <w:rsid w:val="00F161E6"/>
    <w:rsid w:val="00F21CDF"/>
    <w:rsid w:val="00F226F7"/>
    <w:rsid w:val="00F31973"/>
    <w:rsid w:val="00F40EF8"/>
    <w:rsid w:val="00F56E11"/>
    <w:rsid w:val="00F63E88"/>
    <w:rsid w:val="00F83945"/>
    <w:rsid w:val="00FA04B8"/>
    <w:rsid w:val="00FA387C"/>
    <w:rsid w:val="00FA3EFB"/>
    <w:rsid w:val="00FC1A19"/>
    <w:rsid w:val="00FC5AC5"/>
    <w:rsid w:val="00FC78F0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F56"/>
  </w:style>
  <w:style w:type="paragraph" w:styleId="Footer">
    <w:name w:val="footer"/>
    <w:basedOn w:val="Normal"/>
    <w:link w:val="Foot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F56"/>
  </w:style>
  <w:style w:type="paragraph" w:styleId="BalloonText">
    <w:name w:val="Balloon Text"/>
    <w:basedOn w:val="Normal"/>
    <w:link w:val="BalloonTextChar"/>
    <w:uiPriority w:val="99"/>
    <w:semiHidden/>
    <w:unhideWhenUsed/>
    <w:rsid w:val="0097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63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0FB4"/>
    <w:pPr>
      <w:ind w:left="720"/>
      <w:contextualSpacing/>
    </w:pPr>
  </w:style>
  <w:style w:type="table" w:styleId="TableGrid">
    <w:name w:val="Table Grid"/>
    <w:basedOn w:val="TableNormal"/>
    <w:uiPriority w:val="59"/>
    <w:rsid w:val="00062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F56"/>
  </w:style>
  <w:style w:type="paragraph" w:styleId="Footer">
    <w:name w:val="footer"/>
    <w:basedOn w:val="Normal"/>
    <w:link w:val="Foot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F56"/>
  </w:style>
  <w:style w:type="paragraph" w:styleId="BalloonText">
    <w:name w:val="Balloon Text"/>
    <w:basedOn w:val="Normal"/>
    <w:link w:val="BalloonTextChar"/>
    <w:uiPriority w:val="99"/>
    <w:semiHidden/>
    <w:unhideWhenUsed/>
    <w:rsid w:val="0097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63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0FB4"/>
    <w:pPr>
      <w:ind w:left="720"/>
      <w:contextualSpacing/>
    </w:pPr>
  </w:style>
  <w:style w:type="table" w:styleId="TableGrid">
    <w:name w:val="Table Grid"/>
    <w:basedOn w:val="TableNormal"/>
    <w:uiPriority w:val="59"/>
    <w:rsid w:val="00062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8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pipa</dc:creator>
  <cp:lastModifiedBy>Petrica</cp:lastModifiedBy>
  <cp:revision>5</cp:revision>
  <cp:lastPrinted>2018-03-21T08:17:00Z</cp:lastPrinted>
  <dcterms:created xsi:type="dcterms:W3CDTF">2024-05-17T09:18:00Z</dcterms:created>
  <dcterms:modified xsi:type="dcterms:W3CDTF">2024-05-17T12:03:00Z</dcterms:modified>
</cp:coreProperties>
</file>